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27A9" w14:textId="5848A33D" w:rsidR="006B1CD4" w:rsidRDefault="006B1CD4" w:rsidP="006B1CD4">
      <w:pPr>
        <w:spacing w:before="60" w:after="60" w:line="240" w:lineRule="auto"/>
        <w:rPr>
          <w:rFonts w:ascii="Helvetica" w:hAnsi="Helvetica"/>
          <w:b/>
          <w:bCs/>
          <w:color w:val="1A171A"/>
          <w:sz w:val="24"/>
          <w:shd w:val="clear" w:color="auto" w:fill="FFFFFF"/>
        </w:rPr>
      </w:pPr>
    </w:p>
    <w:p w14:paraId="33472CBB" w14:textId="77777777" w:rsidR="006B1CD4" w:rsidRDefault="006B1CD4" w:rsidP="006B1CD4">
      <w:pPr>
        <w:spacing w:before="60" w:after="60" w:line="240" w:lineRule="auto"/>
        <w:rPr>
          <w:rFonts w:ascii="Arial" w:hAnsi="Arial"/>
          <w:b/>
        </w:rPr>
      </w:pPr>
    </w:p>
    <w:p w14:paraId="0A5C1A60" w14:textId="77777777" w:rsidR="006B1CD4" w:rsidRDefault="006B1CD4" w:rsidP="006B1CD4">
      <w:pPr>
        <w:spacing w:before="60" w:after="6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NORI-D Polymetallic Nodule Collection Project</w:t>
      </w:r>
    </w:p>
    <w:p w14:paraId="1B3E865A" w14:textId="77777777" w:rsidR="006B1CD4" w:rsidRDefault="006B1CD4" w:rsidP="006B1CD4">
      <w:pPr>
        <w:spacing w:before="60" w:after="60" w:line="240" w:lineRule="auto"/>
        <w:rPr>
          <w:rFonts w:ascii="Arial" w:hAnsi="Arial"/>
          <w:b/>
        </w:rPr>
      </w:pPr>
    </w:p>
    <w:p w14:paraId="0F8F415D" w14:textId="5D05750D" w:rsidR="006B1CD4" w:rsidRDefault="006B1CD4" w:rsidP="006B1CD4">
      <w:pPr>
        <w:spacing w:before="60" w:after="6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Stakeholder feedback form for </w:t>
      </w:r>
      <w:r w:rsidR="00252A47">
        <w:rPr>
          <w:rFonts w:ascii="Arial" w:hAnsi="Arial"/>
          <w:b/>
        </w:rPr>
        <w:t xml:space="preserve">NORI-D </w:t>
      </w:r>
      <w:r>
        <w:rPr>
          <w:rFonts w:ascii="Arial" w:hAnsi="Arial"/>
          <w:b/>
        </w:rPr>
        <w:t>Social Impact Assessment Scoping</w:t>
      </w:r>
    </w:p>
    <w:p w14:paraId="59322C1D" w14:textId="375BA664" w:rsidR="00EE1056" w:rsidRDefault="006B1CD4">
      <w:pPr>
        <w:rPr>
          <w:rFonts w:ascii="Arial" w:hAnsi="Arial"/>
        </w:rPr>
      </w:pPr>
      <w:r w:rsidRPr="00252A47">
        <w:rPr>
          <w:rFonts w:ascii="Arial" w:hAnsi="Arial"/>
          <w:u w:val="single"/>
        </w:rPr>
        <w:t>Instructions</w:t>
      </w:r>
      <w:r>
        <w:rPr>
          <w:rFonts w:ascii="Arial" w:hAnsi="Arial"/>
        </w:rPr>
        <w:t xml:space="preserve">: Fill out and email as </w:t>
      </w:r>
      <w:r w:rsidR="00252A47">
        <w:rPr>
          <w:rFonts w:ascii="Arial" w:hAnsi="Arial"/>
        </w:rPr>
        <w:t xml:space="preserve">word or pdf </w:t>
      </w:r>
      <w:r>
        <w:rPr>
          <w:rFonts w:ascii="Arial" w:hAnsi="Arial"/>
        </w:rPr>
        <w:t xml:space="preserve">attachment to </w:t>
      </w:r>
      <w:hyperlink r:id="rId6" w:history="1">
        <w:r w:rsidRPr="00421591">
          <w:rPr>
            <w:rStyle w:val="Hyperlink"/>
            <w:rFonts w:ascii="Arial" w:hAnsi="Arial"/>
          </w:rPr>
          <w:t>stakeholders@nori.nr</w:t>
        </w:r>
      </w:hyperlink>
      <w:r>
        <w:rPr>
          <w:rFonts w:ascii="Arial" w:hAnsi="Arial"/>
        </w:rPr>
        <w:t xml:space="preserve"> with subject “</w:t>
      </w:r>
      <w:r w:rsidR="00C64CD6">
        <w:rPr>
          <w:rFonts w:ascii="Arial" w:hAnsi="Arial"/>
        </w:rPr>
        <w:t xml:space="preserve">NORI-D </w:t>
      </w:r>
      <w:r>
        <w:rPr>
          <w:rFonts w:ascii="Arial" w:hAnsi="Arial"/>
        </w:rPr>
        <w:t xml:space="preserve">SIA scoping consultation”. An online version of this may also be filled out and accessed </w:t>
      </w:r>
      <w:hyperlink r:id="rId7" w:history="1">
        <w:r w:rsidRPr="00764126">
          <w:rPr>
            <w:rStyle w:val="Hyperlink"/>
            <w:rFonts w:ascii="Arial" w:hAnsi="Arial"/>
          </w:rPr>
          <w:t>here</w:t>
        </w:r>
      </w:hyperlink>
      <w:r>
        <w:rPr>
          <w:rFonts w:ascii="Arial" w:hAnsi="Arial"/>
        </w:rPr>
        <w:t>.</w:t>
      </w:r>
    </w:p>
    <w:p w14:paraId="6BD601A3" w14:textId="77777777" w:rsidR="00A4199E" w:rsidRDefault="00A4199E">
      <w:pPr>
        <w:rPr>
          <w:rFonts w:ascii="Arial" w:hAnsi="Arial" w:cs="Arial"/>
          <w:color w:val="1A171A"/>
          <w:sz w:val="20"/>
          <w:szCs w:val="20"/>
          <w:shd w:val="clear" w:color="auto" w:fill="FFFFFF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38"/>
        <w:gridCol w:w="1323"/>
        <w:gridCol w:w="104"/>
        <w:gridCol w:w="6390"/>
      </w:tblGrid>
      <w:tr w:rsidR="006B1CD4" w:rsidRPr="00A02E7C" w14:paraId="28EC7045" w14:textId="77777777" w:rsidTr="00496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BC2BE3" w14:textId="77777777" w:rsidR="006B1CD4" w:rsidRPr="00F0550E" w:rsidRDefault="006B1CD4" w:rsidP="0049648F">
            <w:pPr>
              <w:spacing w:before="60" w:after="60" w:line="240" w:lineRule="auto"/>
              <w:jc w:val="left"/>
              <w:rPr>
                <w:rFonts w:ascii="Arial" w:hAnsi="Arial"/>
                <w:b w:val="0"/>
              </w:rPr>
            </w:pPr>
            <w:r w:rsidRPr="00F0550E">
              <w:rPr>
                <w:rFonts w:ascii="Arial" w:hAnsi="Arial"/>
              </w:rPr>
              <w:t>Contact Information</w:t>
            </w:r>
          </w:p>
        </w:tc>
      </w:tr>
      <w:tr w:rsidR="006B1CD4" w:rsidRPr="00A02E7C" w14:paraId="161C1AD8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C183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  <w:r w:rsidRPr="00F0550E">
              <w:rPr>
                <w:rFonts w:ascii="Arial" w:hAnsi="Arial"/>
              </w:rPr>
              <w:t xml:space="preserve">Last Name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8C25" w14:textId="77777777" w:rsidR="006B1CD4" w:rsidRPr="00F0550E" w:rsidRDefault="006B1CD4" w:rsidP="0049648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6B1CD4" w:rsidRPr="00A02E7C" w14:paraId="6A2609FC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9B2C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  <w:r w:rsidRPr="00F0550E">
              <w:rPr>
                <w:rFonts w:ascii="Arial" w:hAnsi="Arial"/>
              </w:rPr>
              <w:t xml:space="preserve">First name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C47F" w14:textId="77777777" w:rsidR="006B1CD4" w:rsidRPr="00F0550E" w:rsidRDefault="006B1CD4" w:rsidP="0049648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6B1CD4" w:rsidRPr="00A02E7C" w14:paraId="6F72D90A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FE2F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  <w:r w:rsidRPr="00F0550E">
              <w:rPr>
                <w:rFonts w:ascii="Arial" w:hAnsi="Arial"/>
              </w:rPr>
              <w:t xml:space="preserve">Name of Organization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31A9" w14:textId="77777777" w:rsidR="006B1CD4" w:rsidRPr="00F0550E" w:rsidRDefault="006B1CD4" w:rsidP="0049648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6B1CD4" w:rsidRPr="00A02E7C" w14:paraId="315314D2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AC3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  <w:r w:rsidRPr="00F0550E">
              <w:rPr>
                <w:rFonts w:ascii="Arial" w:hAnsi="Arial"/>
              </w:rPr>
              <w:t>Type of Stakeholder*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147F" w14:textId="77777777" w:rsidR="006B1CD4" w:rsidRPr="00F0550E" w:rsidRDefault="006B1CD4" w:rsidP="0049648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6B1CD4" w:rsidRPr="00A02E7C" w14:paraId="54428B0C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771B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  <w:r w:rsidRPr="00F0550E">
              <w:rPr>
                <w:rFonts w:ascii="Arial" w:hAnsi="Arial"/>
              </w:rPr>
              <w:t xml:space="preserve">Country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3734" w14:textId="77777777" w:rsidR="006B1CD4" w:rsidRPr="00F0550E" w:rsidRDefault="006B1CD4" w:rsidP="0049648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6B1CD4" w:rsidRPr="00A02E7C" w14:paraId="651EFA49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3E4D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  <w:r w:rsidRPr="00F0550E">
              <w:rPr>
                <w:rFonts w:ascii="Arial" w:hAnsi="Arial"/>
              </w:rPr>
              <w:t>Email/contact details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DBE1" w14:textId="77777777" w:rsidR="006B1CD4" w:rsidRPr="00F0550E" w:rsidRDefault="006B1CD4" w:rsidP="0049648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6B1CD4" w:rsidRPr="00A02E7C" w14:paraId="55E46707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C185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Request confidentiality (Y/N)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06F3" w14:textId="77777777" w:rsidR="006B1CD4" w:rsidRPr="00F0550E" w:rsidRDefault="006B1CD4" w:rsidP="0049648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6B1CD4" w:rsidRPr="00A02E7C" w14:paraId="681F149C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514DB6" w14:textId="787FB8DB" w:rsidR="006B1CD4" w:rsidRPr="00F0550E" w:rsidRDefault="006B1CD4" w:rsidP="0049648F">
            <w:pPr>
              <w:spacing w:before="0" w:after="60" w:line="240" w:lineRule="auto"/>
              <w:rPr>
                <w:rFonts w:ascii="Arial" w:hAnsi="Arial"/>
                <w:b/>
              </w:rPr>
            </w:pPr>
            <w:r w:rsidRPr="00F0550E">
              <w:rPr>
                <w:rFonts w:ascii="Arial" w:hAnsi="Arial"/>
                <w:b/>
              </w:rPr>
              <w:t xml:space="preserve">List up to 5 social/cultural/economic attributes or receptors </w:t>
            </w:r>
            <w:r w:rsidR="00252A47">
              <w:rPr>
                <w:rFonts w:ascii="Arial" w:hAnsi="Arial"/>
                <w:b/>
              </w:rPr>
              <w:t xml:space="preserve">you believe could be </w:t>
            </w:r>
            <w:r w:rsidRPr="00F0550E">
              <w:rPr>
                <w:rFonts w:ascii="Arial" w:hAnsi="Arial"/>
                <w:b/>
                <w:u w:val="single"/>
              </w:rPr>
              <w:t>negatively</w:t>
            </w:r>
            <w:r w:rsidRPr="00F0550E">
              <w:rPr>
                <w:rFonts w:ascii="Arial" w:hAnsi="Arial"/>
                <w:b/>
              </w:rPr>
              <w:t xml:space="preserve"> affected by the Project </w:t>
            </w:r>
          </w:p>
        </w:tc>
      </w:tr>
      <w:tr w:rsidR="006B1CD4" w:rsidRPr="00A02E7C" w14:paraId="77830893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</w:tcPr>
          <w:p w14:paraId="0B66882E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</w:p>
        </w:tc>
      </w:tr>
      <w:tr w:rsidR="006B1CD4" w:rsidRPr="00A02E7C" w14:paraId="35717677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</w:tcPr>
          <w:p w14:paraId="78ECF49F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</w:p>
        </w:tc>
      </w:tr>
      <w:tr w:rsidR="006B1CD4" w:rsidRPr="00A02E7C" w14:paraId="4848B2DD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</w:tcPr>
          <w:p w14:paraId="5CDA9310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</w:p>
        </w:tc>
      </w:tr>
      <w:tr w:rsidR="006B1CD4" w:rsidRPr="00A02E7C" w14:paraId="0A571D2D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</w:tcPr>
          <w:p w14:paraId="2802B143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</w:p>
        </w:tc>
      </w:tr>
      <w:tr w:rsidR="006B1CD4" w:rsidRPr="00A02E7C" w14:paraId="677AAF2F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</w:tcPr>
          <w:p w14:paraId="4B0705EA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</w:p>
        </w:tc>
      </w:tr>
      <w:tr w:rsidR="006B1CD4" w:rsidRPr="00A02E7C" w14:paraId="494C57BB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9F7B5C" w14:textId="7F587136" w:rsidR="006B1CD4" w:rsidRPr="00F0550E" w:rsidRDefault="006B1CD4" w:rsidP="0049648F">
            <w:pPr>
              <w:spacing w:before="0" w:after="60" w:line="240" w:lineRule="auto"/>
              <w:rPr>
                <w:rFonts w:ascii="Arial" w:hAnsi="Arial"/>
                <w:b/>
              </w:rPr>
            </w:pPr>
            <w:r w:rsidRPr="00F0550E">
              <w:rPr>
                <w:rFonts w:ascii="Arial" w:hAnsi="Arial"/>
                <w:b/>
              </w:rPr>
              <w:t>List up to 5 social/cultural/economic attributes or receptors</w:t>
            </w:r>
            <w:r w:rsidR="00252A47">
              <w:rPr>
                <w:rFonts w:ascii="Arial" w:hAnsi="Arial"/>
                <w:b/>
              </w:rPr>
              <w:t xml:space="preserve"> you believe could be</w:t>
            </w:r>
            <w:r w:rsidRPr="00F0550E">
              <w:rPr>
                <w:rFonts w:ascii="Arial" w:hAnsi="Arial"/>
                <w:b/>
              </w:rPr>
              <w:t xml:space="preserve"> </w:t>
            </w:r>
            <w:r w:rsidRPr="00F0550E">
              <w:rPr>
                <w:rFonts w:ascii="Arial" w:hAnsi="Arial"/>
                <w:b/>
                <w:u w:val="single"/>
              </w:rPr>
              <w:t>positively</w:t>
            </w:r>
            <w:r w:rsidRPr="00F0550E">
              <w:rPr>
                <w:rFonts w:ascii="Arial" w:hAnsi="Arial"/>
                <w:b/>
              </w:rPr>
              <w:t xml:space="preserve"> affected by the Project </w:t>
            </w:r>
          </w:p>
        </w:tc>
      </w:tr>
      <w:tr w:rsidR="006B1CD4" w:rsidRPr="00A02E7C" w14:paraId="5C8DCC7F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</w:tcPr>
          <w:p w14:paraId="10CE7C93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</w:p>
        </w:tc>
      </w:tr>
      <w:tr w:rsidR="006B1CD4" w:rsidRPr="00A02E7C" w14:paraId="4279D655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</w:tcPr>
          <w:p w14:paraId="46EB0DB6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</w:p>
        </w:tc>
      </w:tr>
      <w:tr w:rsidR="006B1CD4" w:rsidRPr="00A02E7C" w14:paraId="10D74C11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</w:tcPr>
          <w:p w14:paraId="57206533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</w:p>
        </w:tc>
      </w:tr>
      <w:tr w:rsidR="006B1CD4" w:rsidRPr="00A02E7C" w14:paraId="153B8FCE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</w:tcPr>
          <w:p w14:paraId="2E8DE94A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</w:p>
        </w:tc>
      </w:tr>
      <w:tr w:rsidR="006B1CD4" w:rsidRPr="00A02E7C" w14:paraId="497302C4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</w:tcPr>
          <w:p w14:paraId="29089619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</w:p>
        </w:tc>
      </w:tr>
      <w:tr w:rsidR="006B1CD4" w:rsidRPr="00A02E7C" w14:paraId="4F348395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3DF032" w14:textId="77777777" w:rsidR="006B1CD4" w:rsidRPr="00F0550E" w:rsidRDefault="006B1CD4" w:rsidP="0049648F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F0550E">
              <w:rPr>
                <w:rFonts w:ascii="Arial" w:hAnsi="Arial"/>
                <w:b/>
              </w:rPr>
              <w:t>General Comments</w:t>
            </w:r>
          </w:p>
        </w:tc>
      </w:tr>
      <w:tr w:rsidR="006B1CD4" w:rsidRPr="00A02E7C" w14:paraId="6200AB1C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C7AB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</w:p>
        </w:tc>
      </w:tr>
      <w:tr w:rsidR="006B1CD4" w:rsidRPr="00A02E7C" w14:paraId="7E7E1BBD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2FA8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</w:p>
        </w:tc>
      </w:tr>
      <w:tr w:rsidR="006B1CD4" w:rsidRPr="00A02E7C" w14:paraId="2D31D74F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2E73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</w:p>
        </w:tc>
      </w:tr>
      <w:tr w:rsidR="006B1CD4" w:rsidRPr="00A02E7C" w14:paraId="490B98DF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1DA9E5" w14:textId="77777777" w:rsidR="006B1CD4" w:rsidRPr="00F0550E" w:rsidRDefault="006B1CD4" w:rsidP="0049648F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F0550E">
              <w:rPr>
                <w:rFonts w:ascii="Arial" w:hAnsi="Arial"/>
                <w:b/>
              </w:rPr>
              <w:t xml:space="preserve">Specific and Prioritized Comments </w:t>
            </w:r>
          </w:p>
        </w:tc>
      </w:tr>
      <w:tr w:rsidR="006B1CD4" w:rsidRPr="00A02E7C" w14:paraId="4027B2F9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8564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  <w:r w:rsidRPr="00F0550E">
              <w:rPr>
                <w:rFonts w:ascii="Arial" w:hAnsi="Arial"/>
              </w:rPr>
              <w:t>Section or Topic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3A20" w14:textId="77777777" w:rsidR="006B1CD4" w:rsidRPr="00F0550E" w:rsidRDefault="006B1CD4" w:rsidP="0049648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F0550E">
              <w:rPr>
                <w:rFonts w:ascii="Arial" w:hAnsi="Arial"/>
              </w:rPr>
              <w:t>Page</w:t>
            </w: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AD93" w14:textId="77777777" w:rsidR="006B1CD4" w:rsidRPr="00F0550E" w:rsidRDefault="006B1CD4" w:rsidP="0049648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F0550E">
              <w:rPr>
                <w:rFonts w:ascii="Arial" w:hAnsi="Arial"/>
              </w:rPr>
              <w:t>Comment</w:t>
            </w:r>
          </w:p>
        </w:tc>
      </w:tr>
      <w:tr w:rsidR="006B1CD4" w:rsidRPr="00A02E7C" w14:paraId="3080B299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DABD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6E28" w14:textId="77777777" w:rsidR="006B1CD4" w:rsidRPr="00F0550E" w:rsidRDefault="006B1CD4" w:rsidP="0049648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EB24" w14:textId="77777777" w:rsidR="006B1CD4" w:rsidRPr="00F0550E" w:rsidRDefault="006B1CD4" w:rsidP="0049648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6B1CD4" w:rsidRPr="00A02E7C" w14:paraId="5926FA65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6E59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3336" w14:textId="77777777" w:rsidR="006B1CD4" w:rsidRPr="00F0550E" w:rsidRDefault="006B1CD4" w:rsidP="0049648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6126" w14:textId="77777777" w:rsidR="006B1CD4" w:rsidRPr="00F0550E" w:rsidRDefault="006B1CD4" w:rsidP="0049648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6B1CD4" w:rsidRPr="00A02E7C" w14:paraId="17536DA0" w14:textId="77777777" w:rsidTr="0049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DDD1" w14:textId="77777777" w:rsidR="006B1CD4" w:rsidRPr="00F0550E" w:rsidRDefault="006B1CD4" w:rsidP="0049648F">
            <w:pPr>
              <w:spacing w:before="0" w:line="240" w:lineRule="auto"/>
              <w:rPr>
                <w:rFonts w:ascii="Arial" w:hAnsi="Aria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EB2" w14:textId="77777777" w:rsidR="006B1CD4" w:rsidRPr="00F0550E" w:rsidRDefault="006B1CD4" w:rsidP="0049648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7F59" w14:textId="77777777" w:rsidR="006B1CD4" w:rsidRPr="00F0550E" w:rsidRDefault="006B1CD4" w:rsidP="0049648F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</w:tbl>
    <w:p w14:paraId="4370E409" w14:textId="674E4B9B" w:rsidR="00EE1056" w:rsidRPr="00EC43E2" w:rsidRDefault="00EE1056" w:rsidP="00EE1056">
      <w:pPr>
        <w:rPr>
          <w:rFonts w:ascii="Arial" w:hAnsi="Arial"/>
        </w:rPr>
      </w:pPr>
      <w:r w:rsidRPr="00EC43E2">
        <w:rPr>
          <w:rFonts w:ascii="Arial" w:hAnsi="Arial"/>
        </w:rPr>
        <w:t>* Type of stakeholder may include International and State Actors, Companies, Interest Groups, Communities, Individuals or Other (please specify)</w:t>
      </w:r>
    </w:p>
    <w:p w14:paraId="484996D3" w14:textId="343EFF47" w:rsidR="00EE1056" w:rsidRPr="00EE1056" w:rsidRDefault="00EE1056" w:rsidP="00EE1056">
      <w:pPr>
        <w:spacing w:before="0" w:line="240" w:lineRule="auto"/>
        <w:rPr>
          <w:rFonts w:ascii="Arial" w:hAnsi="Arial"/>
          <w:sz w:val="19"/>
        </w:rPr>
      </w:pPr>
    </w:p>
    <w:sectPr w:rsidR="00EE1056" w:rsidRPr="00EE105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45082" w14:textId="77777777" w:rsidR="000113A2" w:rsidRDefault="000113A2" w:rsidP="00EE1056">
      <w:pPr>
        <w:spacing w:before="0" w:line="240" w:lineRule="auto"/>
      </w:pPr>
      <w:r>
        <w:separator/>
      </w:r>
    </w:p>
  </w:endnote>
  <w:endnote w:type="continuationSeparator" w:id="0">
    <w:p w14:paraId="19B14CFC" w14:textId="77777777" w:rsidR="000113A2" w:rsidRDefault="000113A2" w:rsidP="00EE10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78802" w14:textId="77777777" w:rsidR="000113A2" w:rsidRDefault="000113A2" w:rsidP="00EE1056">
      <w:pPr>
        <w:spacing w:before="0" w:line="240" w:lineRule="auto"/>
      </w:pPr>
      <w:r>
        <w:separator/>
      </w:r>
    </w:p>
  </w:footnote>
  <w:footnote w:type="continuationSeparator" w:id="0">
    <w:p w14:paraId="237BB58C" w14:textId="77777777" w:rsidR="000113A2" w:rsidRDefault="000113A2" w:rsidP="00EE105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CB03" w14:textId="2F971031" w:rsidR="00EE1056" w:rsidRDefault="00EE105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54FB45" wp14:editId="5F0FBB42">
          <wp:simplePos x="0" y="0"/>
          <wp:positionH relativeFrom="margin">
            <wp:posOffset>4018915</wp:posOffset>
          </wp:positionH>
          <wp:positionV relativeFrom="paragraph">
            <wp:posOffset>-449580</wp:posOffset>
          </wp:positionV>
          <wp:extent cx="2408555" cy="1390650"/>
          <wp:effectExtent l="0" t="0" r="0" b="0"/>
          <wp:wrapTight wrapText="bothSides">
            <wp:wrapPolygon edited="0">
              <wp:start x="0" y="0"/>
              <wp:lineTo x="0" y="21304"/>
              <wp:lineTo x="21355" y="21304"/>
              <wp:lineTo x="21355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55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56"/>
    <w:rsid w:val="000113A2"/>
    <w:rsid w:val="00252A47"/>
    <w:rsid w:val="003C5148"/>
    <w:rsid w:val="004175F1"/>
    <w:rsid w:val="004873C2"/>
    <w:rsid w:val="00582860"/>
    <w:rsid w:val="006B1CD4"/>
    <w:rsid w:val="00A4199E"/>
    <w:rsid w:val="00A910FF"/>
    <w:rsid w:val="00BE35FD"/>
    <w:rsid w:val="00C4432E"/>
    <w:rsid w:val="00C64CD6"/>
    <w:rsid w:val="00EE1056"/>
    <w:rsid w:val="00F2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38006"/>
  <w15:chartTrackingRefBased/>
  <w15:docId w15:val="{36F17F8B-13B4-4F10-AF7E-C5658E53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056"/>
    <w:pPr>
      <w:spacing w:before="240" w:after="0" w:line="264" w:lineRule="auto"/>
    </w:pPr>
    <w:rPr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056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Wingdings 3" w:hAnsi="Wingdings 3"/>
        <w:b/>
        <w:sz w:val="24"/>
      </w:rPr>
      <w:tblPr/>
      <w:tcPr>
        <w:tcBorders>
          <w:bottom w:val="nil"/>
        </w:tcBorders>
      </w:tcPr>
    </w:tblStylePr>
    <w:tblStylePr w:type="lastRow">
      <w:pPr>
        <w:jc w:val="left"/>
      </w:pPr>
      <w:rPr>
        <w:rFonts w:ascii="Wingdings 3" w:hAnsi="Wingdings 3"/>
        <w:sz w:val="20"/>
      </w:rPr>
      <w:tblPr/>
      <w:tcPr>
        <w:shd w:val="clear" w:color="auto" w:fill="FFFFFF" w:themeFill="background1"/>
      </w:tcPr>
    </w:tblStylePr>
    <w:tblStylePr w:type="firstCol">
      <w:pPr>
        <w:jc w:val="left"/>
      </w:pPr>
    </w:tblStylePr>
  </w:style>
  <w:style w:type="character" w:styleId="Hyperlink">
    <w:name w:val="Hyperlink"/>
    <w:basedOn w:val="DefaultParagraphFont"/>
    <w:uiPriority w:val="99"/>
    <w:semiHidden/>
    <w:unhideWhenUsed/>
    <w:rsid w:val="00EE10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105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056"/>
    <w:rPr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105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056"/>
    <w:rPr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orisiascoping.paperfor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keholders@nori.n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Houmphan</dc:creator>
  <cp:keywords/>
  <dc:description/>
  <cp:lastModifiedBy>Rachel Houmphan</cp:lastModifiedBy>
  <cp:revision>6</cp:revision>
  <dcterms:created xsi:type="dcterms:W3CDTF">2022-11-22T20:48:00Z</dcterms:created>
  <dcterms:modified xsi:type="dcterms:W3CDTF">2022-12-13T05:59:00Z</dcterms:modified>
</cp:coreProperties>
</file>